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B7" w:rsidRDefault="00CB6EB7" w:rsidP="00362E30">
      <w:pPr>
        <w:rPr>
          <w:sz w:val="28"/>
          <w:szCs w:val="28"/>
        </w:rPr>
      </w:pPr>
    </w:p>
    <w:p w:rsidR="00CB6EB7" w:rsidRDefault="00CB6EB7" w:rsidP="00362E30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CB6EB7" w:rsidRDefault="00CB6EB7" w:rsidP="00362E30">
      <w:pPr>
        <w:jc w:val="center"/>
        <w:rPr>
          <w:b/>
          <w:szCs w:val="28"/>
        </w:rPr>
      </w:pPr>
      <w:r>
        <w:rPr>
          <w:b/>
          <w:szCs w:val="28"/>
        </w:rPr>
        <w:t>ТЮМЕНСКАЯ ОБЛАСТЬ</w:t>
      </w:r>
    </w:p>
    <w:p w:rsidR="00CB6EB7" w:rsidRPr="00B061B0" w:rsidRDefault="00CB6EB7" w:rsidP="00362E30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  <w:r w:rsidRPr="00B061B0">
        <w:rPr>
          <w:b/>
          <w:szCs w:val="28"/>
        </w:rPr>
        <w:t xml:space="preserve"> </w:t>
      </w:r>
    </w:p>
    <w:p w:rsidR="00CB6EB7" w:rsidRPr="00B061B0" w:rsidRDefault="00CB6EB7" w:rsidP="00362E30">
      <w:pPr>
        <w:jc w:val="center"/>
        <w:rPr>
          <w:b/>
          <w:szCs w:val="28"/>
        </w:rPr>
      </w:pPr>
      <w:r w:rsidRPr="00B061B0">
        <w:rPr>
          <w:b/>
          <w:szCs w:val="28"/>
        </w:rPr>
        <w:t>СЕЛЬСКОЕ   ПОСЕЛЕНИЕ  КЕДРОВЫЙ</w:t>
      </w:r>
    </w:p>
    <w:p w:rsidR="00CB6EB7" w:rsidRPr="00B061B0" w:rsidRDefault="00CB6EB7" w:rsidP="00362E30">
      <w:pPr>
        <w:jc w:val="center"/>
        <w:rPr>
          <w:b/>
          <w:szCs w:val="28"/>
        </w:rPr>
      </w:pPr>
      <w:r w:rsidRPr="00B061B0">
        <w:rPr>
          <w:b/>
          <w:szCs w:val="28"/>
        </w:rPr>
        <w:t>СОВЕТ  ДЕПУТАТОВ</w:t>
      </w:r>
    </w:p>
    <w:p w:rsidR="00CB6EB7" w:rsidRDefault="00CB6EB7" w:rsidP="00362E30">
      <w:pPr>
        <w:jc w:val="center"/>
        <w:rPr>
          <w:b/>
          <w:szCs w:val="28"/>
        </w:rPr>
      </w:pPr>
    </w:p>
    <w:p w:rsidR="00CB6EB7" w:rsidRPr="00B061B0" w:rsidRDefault="00CB6EB7" w:rsidP="00362E30">
      <w:pPr>
        <w:jc w:val="center"/>
        <w:rPr>
          <w:b/>
          <w:szCs w:val="28"/>
        </w:rPr>
      </w:pPr>
      <w:r w:rsidRPr="00B061B0">
        <w:rPr>
          <w:b/>
          <w:szCs w:val="28"/>
        </w:rPr>
        <w:t>РЕШЕНИЕ</w:t>
      </w:r>
    </w:p>
    <w:p w:rsidR="00CB6EB7" w:rsidRPr="00C55736" w:rsidRDefault="00CB6EB7" w:rsidP="00362E30">
      <w:pPr>
        <w:rPr>
          <w:b/>
          <w:szCs w:val="28"/>
        </w:rPr>
      </w:pPr>
    </w:p>
    <w:p w:rsidR="00CB6EB7" w:rsidRDefault="00CB6EB7" w:rsidP="00362E30">
      <w:pPr>
        <w:rPr>
          <w:szCs w:val="28"/>
        </w:rPr>
      </w:pPr>
    </w:p>
    <w:p w:rsidR="00CB6EB7" w:rsidRPr="00E67B99" w:rsidRDefault="00CB6EB7" w:rsidP="00362E30">
      <w:pPr>
        <w:rPr>
          <w:szCs w:val="28"/>
        </w:rPr>
      </w:pPr>
      <w:r>
        <w:rPr>
          <w:sz w:val="28"/>
          <w:szCs w:val="28"/>
        </w:rPr>
        <w:t>от 20.06</w:t>
      </w:r>
      <w:r w:rsidRPr="00477B06">
        <w:rPr>
          <w:sz w:val="28"/>
          <w:szCs w:val="28"/>
        </w:rPr>
        <w:t xml:space="preserve">.2023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77B06">
        <w:rPr>
          <w:sz w:val="28"/>
          <w:szCs w:val="28"/>
        </w:rPr>
        <w:t xml:space="preserve">   </w:t>
      </w:r>
      <w:r>
        <w:rPr>
          <w:szCs w:val="28"/>
        </w:rPr>
        <w:t>№ 28</w:t>
      </w:r>
    </w:p>
    <w:p w:rsidR="00CB6EB7" w:rsidRPr="00477B06" w:rsidRDefault="00CB6EB7" w:rsidP="00362E30">
      <w:pPr>
        <w:jc w:val="both"/>
        <w:rPr>
          <w:sz w:val="28"/>
          <w:szCs w:val="28"/>
        </w:rPr>
      </w:pPr>
      <w:r w:rsidRPr="00477B06">
        <w:rPr>
          <w:sz w:val="28"/>
          <w:szCs w:val="28"/>
        </w:rPr>
        <w:t xml:space="preserve">п. Кедровый                                                                                           </w:t>
      </w:r>
    </w:p>
    <w:p w:rsidR="00CB6EB7" w:rsidRDefault="00CB6EB7" w:rsidP="00362E30">
      <w:pPr>
        <w:jc w:val="both"/>
        <w:rPr>
          <w:sz w:val="28"/>
          <w:szCs w:val="28"/>
        </w:rPr>
      </w:pPr>
    </w:p>
    <w:p w:rsidR="00CB6EB7" w:rsidRDefault="00CB6EB7" w:rsidP="00362E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</w:t>
      </w:r>
    </w:p>
    <w:p w:rsidR="00CB6EB7" w:rsidRDefault="00CB6EB7" w:rsidP="00362E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земельного налога</w:t>
      </w:r>
    </w:p>
    <w:p w:rsidR="00CB6EB7" w:rsidRDefault="00CB6EB7" w:rsidP="00362E3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6EB7" w:rsidRDefault="00CB6EB7" w:rsidP="00362E3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Налогового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сельского поселения Кедровый,</w:t>
      </w:r>
      <w:r>
        <w:rPr>
          <w:bCs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>,</w:t>
      </w:r>
    </w:p>
    <w:p w:rsidR="00CB6EB7" w:rsidRDefault="00CB6EB7" w:rsidP="00362E30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6EB7" w:rsidRDefault="00CB6EB7" w:rsidP="00362E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Кедровый</w:t>
      </w:r>
    </w:p>
    <w:p w:rsidR="00CB6EB7" w:rsidRDefault="00CB6EB7" w:rsidP="00362E30">
      <w:pPr>
        <w:jc w:val="center"/>
        <w:rPr>
          <w:sz w:val="28"/>
          <w:szCs w:val="28"/>
        </w:rPr>
      </w:pPr>
    </w:p>
    <w:p w:rsidR="00CB6EB7" w:rsidRDefault="00CB6EB7" w:rsidP="00362E3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B6EB7" w:rsidRDefault="00CB6EB7" w:rsidP="00362E30">
      <w:pPr>
        <w:jc w:val="center"/>
        <w:rPr>
          <w:sz w:val="28"/>
          <w:szCs w:val="28"/>
        </w:rPr>
      </w:pPr>
    </w:p>
    <w:p w:rsidR="00CB6EB7" w:rsidRDefault="00CB6EB7" w:rsidP="00362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C9D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в действие на территории муниципального образования сельского поселения Кедровый земельный налог, определить налоговые ставки, порядок уплаты земельного налога в пределах границ сельского поселения Кедровый.  </w:t>
      </w:r>
    </w:p>
    <w:p w:rsidR="00CB6EB7" w:rsidRDefault="00CB6EB7" w:rsidP="00362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EB7" w:rsidRDefault="00CB6EB7" w:rsidP="00362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в размерах, определенных согласно приложению, к настоящему решению.</w:t>
      </w:r>
    </w:p>
    <w:p w:rsidR="00CB6EB7" w:rsidRDefault="00CB6EB7" w:rsidP="00362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EB7" w:rsidRDefault="00CB6EB7" w:rsidP="00362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7C9D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и сроки уплаты налога определяется статьей 397 главы 31 Налогового кодекса Российской Федерации</w:t>
      </w:r>
    </w:p>
    <w:p w:rsidR="00CB6EB7" w:rsidRDefault="00CB6EB7" w:rsidP="00362E30">
      <w:pPr>
        <w:ind w:firstLine="708"/>
        <w:jc w:val="both"/>
        <w:rPr>
          <w:sz w:val="28"/>
          <w:szCs w:val="28"/>
        </w:rPr>
      </w:pPr>
    </w:p>
    <w:p w:rsidR="00CB6EB7" w:rsidRDefault="00CB6EB7" w:rsidP="00362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Налоговые льготы</w:t>
      </w:r>
    </w:p>
    <w:p w:rsidR="00CB6EB7" w:rsidRDefault="00CB6EB7" w:rsidP="00362E30">
      <w:pPr>
        <w:jc w:val="both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налогообложения:</w:t>
      </w:r>
    </w:p>
    <w:p w:rsidR="00CB6EB7" w:rsidRDefault="00CB6EB7" w:rsidP="00362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40315">
        <w:rPr>
          <w:sz w:val="28"/>
          <w:szCs w:val="28"/>
        </w:rPr>
        <w:t xml:space="preserve">организации и физические лица, указанные в статье 395 </w:t>
      </w:r>
      <w:r>
        <w:rPr>
          <w:sz w:val="28"/>
          <w:szCs w:val="28"/>
        </w:rPr>
        <w:t>главы 31</w:t>
      </w:r>
      <w:r w:rsidRPr="00640315">
        <w:rPr>
          <w:sz w:val="28"/>
          <w:szCs w:val="28"/>
        </w:rPr>
        <w:t xml:space="preserve"> Налогового кодекса Российской Федерации</w:t>
      </w:r>
      <w:r>
        <w:rPr>
          <w:sz w:val="28"/>
          <w:szCs w:val="28"/>
        </w:rPr>
        <w:t>;</w:t>
      </w:r>
    </w:p>
    <w:p w:rsidR="00CB6EB7" w:rsidRDefault="00CB6EB7" w:rsidP="00362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органы местного самоуправления сельского поселения Кедровый – в отношении всех земельных участков;</w:t>
      </w:r>
    </w:p>
    <w:p w:rsidR="00CB6EB7" w:rsidRDefault="00CB6EB7" w:rsidP="00362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бюджетные (муниципальные) и автономные учреждения сельского поселения Кедровый - в отношении всех земельных участков;</w:t>
      </w:r>
    </w:p>
    <w:p w:rsidR="00CB6EB7" w:rsidRPr="002F58F8" w:rsidRDefault="00CB6EB7" w:rsidP="00362E30">
      <w:pPr>
        <w:ind w:firstLine="708"/>
        <w:jc w:val="both"/>
        <w:rPr>
          <w:sz w:val="28"/>
          <w:szCs w:val="28"/>
        </w:rPr>
      </w:pPr>
      <w:r w:rsidRPr="002F58F8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2F58F8">
        <w:rPr>
          <w:sz w:val="28"/>
          <w:szCs w:val="28"/>
        </w:rPr>
        <w:t xml:space="preserve">социально ориентированные некоммерческие организации (СО НКО), зарегистрированные на территории сельского поселения </w:t>
      </w:r>
      <w:r>
        <w:rPr>
          <w:sz w:val="28"/>
          <w:szCs w:val="28"/>
        </w:rPr>
        <w:t>Кедровый</w:t>
      </w:r>
      <w:r w:rsidRPr="002F58F8">
        <w:rPr>
          <w:sz w:val="28"/>
          <w:szCs w:val="28"/>
        </w:rPr>
        <w:t xml:space="preserve"> - в отношении земельных участков находящихся в их собственности, а также используемых ими для непосредственного выполнения функций.</w:t>
      </w:r>
    </w:p>
    <w:p w:rsidR="00CB6EB7" w:rsidRDefault="00CB6EB7" w:rsidP="00362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EB7" w:rsidRDefault="00CB6EB7" w:rsidP="00362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утратившими силу: </w:t>
      </w:r>
    </w:p>
    <w:p w:rsidR="00CB6EB7" w:rsidRDefault="00CB6EB7" w:rsidP="00362E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сельского поселения Кедровый от 16.02.2018 № 4 «Об установлении земельного налога»;</w:t>
      </w:r>
    </w:p>
    <w:p w:rsidR="00CB6EB7" w:rsidRPr="00372103" w:rsidRDefault="00CB6EB7" w:rsidP="00362E30">
      <w:pPr>
        <w:pStyle w:val="Heading1"/>
        <w:ind w:firstLine="0"/>
        <w:jc w:val="left"/>
        <w:rPr>
          <w:b w:val="0"/>
          <w:szCs w:val="28"/>
        </w:rPr>
      </w:pPr>
      <w:r w:rsidRPr="00372103">
        <w:rPr>
          <w:b w:val="0"/>
          <w:szCs w:val="28"/>
        </w:rPr>
        <w:t xml:space="preserve">          - решение Совета депутатов сельского поселения Кедровый от 09.01.2019 № 4 «</w:t>
      </w:r>
      <w:bookmarkStart w:id="0" w:name="_Toc105952706"/>
      <w:r w:rsidRPr="00372103">
        <w:rPr>
          <w:b w:val="0"/>
          <w:szCs w:val="28"/>
        </w:rPr>
        <w:t xml:space="preserve">О внесении изменений в решение Совета депутатов сельского поселения Кедровый </w:t>
      </w:r>
      <w:r w:rsidRPr="00372103">
        <w:rPr>
          <w:b w:val="0"/>
        </w:rPr>
        <w:t>№ 4 от 16.02.2018 «Об установлении земельного налога</w:t>
      </w:r>
      <w:bookmarkEnd w:id="0"/>
      <w:r w:rsidRPr="00372103">
        <w:rPr>
          <w:b w:val="0"/>
        </w:rPr>
        <w:t>»;</w:t>
      </w:r>
    </w:p>
    <w:p w:rsidR="00CB6EB7" w:rsidRPr="00372103" w:rsidRDefault="00CB6EB7" w:rsidP="00362E30">
      <w:pPr>
        <w:pStyle w:val="Heading1"/>
        <w:ind w:firstLine="0"/>
        <w:jc w:val="left"/>
        <w:rPr>
          <w:b w:val="0"/>
          <w:szCs w:val="28"/>
        </w:rPr>
      </w:pPr>
      <w:r w:rsidRPr="00372103">
        <w:rPr>
          <w:b w:val="0"/>
          <w:szCs w:val="28"/>
        </w:rPr>
        <w:t xml:space="preserve">         - решение Совета депутатов сельского поселения Кедровый от 05.06.2019 № 17 «О внесении изменений в некоторые решения Совета </w:t>
      </w:r>
    </w:p>
    <w:p w:rsidR="00CB6EB7" w:rsidRPr="00372103" w:rsidRDefault="00CB6EB7" w:rsidP="00362E30">
      <w:pPr>
        <w:pStyle w:val="Heading1"/>
        <w:ind w:firstLine="0"/>
        <w:jc w:val="left"/>
        <w:rPr>
          <w:b w:val="0"/>
          <w:szCs w:val="28"/>
        </w:rPr>
      </w:pPr>
      <w:r w:rsidRPr="00372103">
        <w:rPr>
          <w:b w:val="0"/>
        </w:rPr>
        <w:t>депутатов сельского поселения Кедровый»;</w:t>
      </w:r>
    </w:p>
    <w:p w:rsidR="00CB6EB7" w:rsidRPr="00372103" w:rsidRDefault="00CB6EB7" w:rsidP="00362E30">
      <w:pPr>
        <w:pStyle w:val="Heading1"/>
        <w:ind w:firstLine="0"/>
        <w:jc w:val="left"/>
        <w:rPr>
          <w:b w:val="0"/>
          <w:szCs w:val="28"/>
        </w:rPr>
      </w:pPr>
      <w:r w:rsidRPr="00372103">
        <w:rPr>
          <w:b w:val="0"/>
          <w:szCs w:val="28"/>
        </w:rPr>
        <w:t xml:space="preserve">        - решение Совета депутатов сельского поселения Кедровый от 30.09.2019 № 27 «О внесении изменений в решение Совета депутатов сельского поселения Кедровый </w:t>
      </w:r>
      <w:r w:rsidRPr="00372103">
        <w:rPr>
          <w:b w:val="0"/>
        </w:rPr>
        <w:t>№ 4 от 16.02.2018 «Об установлении земельного налога»;</w:t>
      </w:r>
    </w:p>
    <w:p w:rsidR="00CB6EB7" w:rsidRPr="004E187E" w:rsidRDefault="00CB6EB7" w:rsidP="00362E30">
      <w:pPr>
        <w:pStyle w:val="Heading1"/>
        <w:tabs>
          <w:tab w:val="left" w:pos="360"/>
        </w:tabs>
        <w:ind w:firstLine="0"/>
        <w:jc w:val="left"/>
        <w:rPr>
          <w:b w:val="0"/>
          <w:szCs w:val="28"/>
        </w:rPr>
      </w:pPr>
      <w:r>
        <w:rPr>
          <w:szCs w:val="28"/>
        </w:rPr>
        <w:t xml:space="preserve">        </w:t>
      </w:r>
      <w:r w:rsidRPr="004E187E">
        <w:rPr>
          <w:b w:val="0"/>
          <w:szCs w:val="28"/>
        </w:rPr>
        <w:t xml:space="preserve">- решение Совета депутатов сельского поселения Кедровый от 30.12.2019 № 36 «О внесении изменений в решение Совета депутатов сельского поселения Кедровый </w:t>
      </w:r>
      <w:r w:rsidRPr="004E187E">
        <w:rPr>
          <w:b w:val="0"/>
        </w:rPr>
        <w:t>№ 4 от 16.02.2018 «Об установлении земельного налога»;</w:t>
      </w:r>
    </w:p>
    <w:p w:rsidR="00CB6EB7" w:rsidRPr="00477B06" w:rsidRDefault="00CB6EB7" w:rsidP="00362E30">
      <w:pPr>
        <w:pStyle w:val="Heading1"/>
        <w:ind w:firstLine="0"/>
        <w:jc w:val="left"/>
        <w:rPr>
          <w:b w:val="0"/>
          <w:szCs w:val="28"/>
        </w:rPr>
      </w:pPr>
      <w:r w:rsidRPr="00477B06">
        <w:rPr>
          <w:b w:val="0"/>
        </w:rPr>
        <w:t xml:space="preserve">     </w:t>
      </w:r>
      <w:r>
        <w:rPr>
          <w:b w:val="0"/>
        </w:rPr>
        <w:t xml:space="preserve">  </w:t>
      </w:r>
      <w:r w:rsidRPr="00477B06">
        <w:rPr>
          <w:b w:val="0"/>
        </w:rPr>
        <w:t xml:space="preserve"> - решение Совета депутатов сельского поселения Кедровый от 03.11.2021 № 28 «О внесении изменений в решение Совета депутатов сельского поселения Кедровый № 4 от 16.02.2018 «Об установлении земельного налога»</w:t>
      </w:r>
      <w:r>
        <w:rPr>
          <w:b w:val="0"/>
        </w:rPr>
        <w:t>;</w:t>
      </w:r>
    </w:p>
    <w:p w:rsidR="00CB6EB7" w:rsidRPr="00477B06" w:rsidRDefault="00CB6EB7" w:rsidP="00362E30">
      <w:pPr>
        <w:pStyle w:val="Heading1"/>
        <w:tabs>
          <w:tab w:val="left" w:pos="360"/>
        </w:tabs>
        <w:ind w:firstLine="0"/>
        <w:jc w:val="left"/>
        <w:rPr>
          <w:b w:val="0"/>
          <w:szCs w:val="28"/>
        </w:rPr>
      </w:pPr>
      <w:r w:rsidRPr="00477B06">
        <w:rPr>
          <w:b w:val="0"/>
          <w:szCs w:val="28"/>
        </w:rPr>
        <w:t xml:space="preserve">        - решение Совета депутатов сельского поселения Кедровый от 18.10.2022 № 34 «О внесении изменений в решение Совета депутатов сельского поселения Кедровый </w:t>
      </w:r>
      <w:r w:rsidRPr="00477B06">
        <w:rPr>
          <w:b w:val="0"/>
        </w:rPr>
        <w:t>№ 4 от 16.02.2018 «Об установлении земельного налога»</w:t>
      </w:r>
      <w:r>
        <w:rPr>
          <w:b w:val="0"/>
        </w:rPr>
        <w:t>.</w:t>
      </w:r>
    </w:p>
    <w:p w:rsidR="00CB6EB7" w:rsidRDefault="00CB6EB7" w:rsidP="00362E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EB7" w:rsidRPr="00E12351" w:rsidRDefault="00CB6EB7" w:rsidP="00362E3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40315">
        <w:rPr>
          <w:sz w:val="28"/>
          <w:szCs w:val="28"/>
        </w:rPr>
        <w:t xml:space="preserve">. Настоящее решение вступает в силу по истечении одного месяца после его официального опубликования (обнародования) и </w:t>
      </w:r>
      <w:r w:rsidRPr="00E12351">
        <w:rPr>
          <w:sz w:val="28"/>
          <w:szCs w:val="28"/>
        </w:rPr>
        <w:t xml:space="preserve">применяется к налоговому периоду, начиная с 2023 года. </w:t>
      </w:r>
    </w:p>
    <w:p w:rsidR="00CB6EB7" w:rsidRDefault="00CB6EB7" w:rsidP="00362E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6EB7" w:rsidRPr="004132CF" w:rsidRDefault="00CB6EB7" w:rsidP="00362E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CF">
        <w:rPr>
          <w:sz w:val="28"/>
          <w:szCs w:val="28"/>
        </w:rPr>
        <w:t>Председатель Совета д</w:t>
      </w:r>
      <w:r>
        <w:rPr>
          <w:sz w:val="28"/>
          <w:szCs w:val="28"/>
        </w:rPr>
        <w:t>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И.о. главы </w:t>
      </w:r>
      <w:r w:rsidRPr="004132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132CF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 Кедровый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4132CF">
        <w:rPr>
          <w:sz w:val="28"/>
          <w:szCs w:val="28"/>
        </w:rPr>
        <w:t>поселения Кедровый</w:t>
      </w:r>
    </w:p>
    <w:p w:rsidR="00CB6EB7" w:rsidRPr="004132CF" w:rsidRDefault="00CB6EB7" w:rsidP="00362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EB7" w:rsidRPr="004132CF" w:rsidRDefault="00CB6EB7" w:rsidP="00362E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CF">
        <w:rPr>
          <w:sz w:val="28"/>
          <w:szCs w:val="28"/>
        </w:rPr>
        <w:t>______________ М.В. Чер</w:t>
      </w:r>
      <w:r>
        <w:rPr>
          <w:sz w:val="28"/>
          <w:szCs w:val="28"/>
        </w:rPr>
        <w:t>нышев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__________П.П. Ведерникова</w:t>
      </w:r>
    </w:p>
    <w:p w:rsidR="00CB6EB7" w:rsidRPr="004132CF" w:rsidRDefault="00CB6EB7" w:rsidP="00362E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6EB7" w:rsidRPr="004132CF" w:rsidRDefault="00CB6EB7" w:rsidP="00362E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6EB7" w:rsidRDefault="00CB6EB7" w:rsidP="00362E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6EB7" w:rsidRDefault="00CB6EB7" w:rsidP="00362E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6EB7" w:rsidRDefault="00CB6EB7" w:rsidP="00362E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6EB7" w:rsidRDefault="00CB6EB7" w:rsidP="00362E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6EB7" w:rsidRDefault="00CB6EB7" w:rsidP="00362E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6EB7" w:rsidRDefault="00CB6EB7" w:rsidP="00362E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6EB7" w:rsidRPr="00362E30" w:rsidRDefault="00CB6EB7" w:rsidP="00362E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2E30">
        <w:rPr>
          <w:rFonts w:ascii="Times New Roman" w:hAnsi="Times New Roman" w:cs="Times New Roman"/>
          <w:sz w:val="24"/>
          <w:szCs w:val="24"/>
        </w:rPr>
        <w:t>Приложение</w:t>
      </w:r>
    </w:p>
    <w:p w:rsidR="00CB6EB7" w:rsidRPr="00362E30" w:rsidRDefault="00CB6EB7" w:rsidP="00362E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2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CB6EB7" w:rsidRPr="00362E30" w:rsidRDefault="00CB6EB7" w:rsidP="00362E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2E30">
        <w:rPr>
          <w:rFonts w:ascii="Times New Roman" w:hAnsi="Times New Roman" w:cs="Times New Roman"/>
          <w:sz w:val="24"/>
          <w:szCs w:val="24"/>
        </w:rPr>
        <w:t>сельского поселения Кедровый</w:t>
      </w:r>
    </w:p>
    <w:p w:rsidR="00CB6EB7" w:rsidRPr="00362E30" w:rsidRDefault="00CB6EB7" w:rsidP="00362E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2E30">
        <w:rPr>
          <w:rFonts w:ascii="Times New Roman" w:hAnsi="Times New Roman" w:cs="Times New Roman"/>
          <w:sz w:val="24"/>
          <w:szCs w:val="24"/>
        </w:rPr>
        <w:t>от 20.06.2023 № 28</w:t>
      </w:r>
    </w:p>
    <w:p w:rsidR="00CB6EB7" w:rsidRPr="00362E30" w:rsidRDefault="00CB6EB7" w:rsidP="00362E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EB7" w:rsidRDefault="00CB6EB7" w:rsidP="00362E30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F58F8">
        <w:rPr>
          <w:b/>
          <w:sz w:val="28"/>
          <w:szCs w:val="28"/>
        </w:rPr>
        <w:t>Налоговые ставки земельного налога</w:t>
      </w:r>
      <w:r w:rsidRPr="002F58F8">
        <w:rPr>
          <w:b/>
          <w:sz w:val="28"/>
          <w:szCs w:val="28"/>
          <w:lang w:eastAsia="en-US"/>
        </w:rPr>
        <w:t xml:space="preserve"> по видам разрешенного использования земельных участков</w:t>
      </w:r>
    </w:p>
    <w:p w:rsidR="00CB6EB7" w:rsidRPr="00F85F88" w:rsidRDefault="00CB6EB7" w:rsidP="00362E3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85F88">
        <w:rPr>
          <w:rFonts w:ascii="Times New Roman" w:hAnsi="Times New Roman" w:cs="Times New Roman"/>
          <w:sz w:val="22"/>
          <w:szCs w:val="22"/>
        </w:rPr>
        <w:t>Налоговая ставка устанавливается в процентах от кадастровой стоимости земельного участка в зависимости от вида разрешенного использования земельного участка в следующих размерах:</w:t>
      </w:r>
    </w:p>
    <w:p w:rsidR="00CB6EB7" w:rsidRDefault="00CB6EB7" w:rsidP="00362E30">
      <w:pPr>
        <w:autoSpaceDE w:val="0"/>
        <w:autoSpaceDN w:val="0"/>
        <w:adjustRightInd w:val="0"/>
        <w:jc w:val="center"/>
        <w:rPr>
          <w:sz w:val="22"/>
          <w:szCs w:val="22"/>
        </w:rPr>
        <w:sectPr w:rsidR="00CB6EB7" w:rsidSect="00362E30">
          <w:pgSz w:w="11906" w:h="16838"/>
          <w:pgMar w:top="719" w:right="850" w:bottom="1134" w:left="1701" w:header="57" w:footer="708" w:gutter="0"/>
          <w:cols w:space="708"/>
          <w:docGrid w:linePitch="360"/>
        </w:sectPr>
      </w:pPr>
    </w:p>
    <w:p w:rsidR="00CB6EB7" w:rsidRDefault="00CB6EB7" w:rsidP="00362E3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258"/>
        <w:gridCol w:w="3118"/>
        <w:gridCol w:w="1191"/>
      </w:tblGrid>
      <w:tr w:rsidR="00CB6EB7" w:rsidRPr="0040305C" w:rsidTr="00694F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№ п/п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Виды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Код вида разрешенного использования земельного участка</w:t>
            </w:r>
            <w:r w:rsidRPr="0040305C">
              <w:rPr>
                <w:rStyle w:val="FootnoteReference"/>
                <w:sz w:val="28"/>
                <w:szCs w:val="28"/>
              </w:rPr>
              <w:footnoteReference w:id="1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Налоговая ставка, %</w:t>
            </w:r>
          </w:p>
        </w:tc>
      </w:tr>
      <w:tr w:rsidR="00CB6EB7" w:rsidRPr="0040305C" w:rsidTr="00694F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1.0 (включает в себя содержание видов разрешенного использования с кодами 1.1 - 1.20)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0,3</w:t>
            </w:r>
          </w:p>
        </w:tc>
      </w:tr>
      <w:tr w:rsidR="00CB6EB7" w:rsidRPr="0040305C" w:rsidTr="00694F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B7" w:rsidRPr="0040305C" w:rsidRDefault="00CB6EB7" w:rsidP="00362E30">
            <w:pPr>
              <w:pStyle w:val="ListParagraph"/>
              <w:ind w:left="0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Земельные участки, не используемые в предпринимательской деятельности, предназначенные для: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0,3</w:t>
            </w:r>
          </w:p>
        </w:tc>
      </w:tr>
      <w:tr w:rsidR="00CB6EB7" w:rsidRPr="0040305C" w:rsidTr="00694F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2.1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жилой застройки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ind w:left="136" w:right="91"/>
              <w:rPr>
                <w:sz w:val="28"/>
                <w:szCs w:val="28"/>
              </w:rPr>
            </w:pPr>
            <w:hyperlink r:id="rId6" w:history="1">
              <w:r w:rsidRPr="0040305C">
                <w:rPr>
                  <w:sz w:val="28"/>
                  <w:szCs w:val="28"/>
                </w:rPr>
                <w:t>2.0</w:t>
              </w:r>
            </w:hyperlink>
            <w:r w:rsidRPr="0040305C">
              <w:rPr>
                <w:sz w:val="28"/>
                <w:szCs w:val="28"/>
              </w:rPr>
              <w:t xml:space="preserve"> (включает в себя содержание видов разрешенного использования с </w:t>
            </w:r>
            <w:hyperlink r:id="rId7" w:history="1">
              <w:r w:rsidRPr="0040305C">
                <w:rPr>
                  <w:sz w:val="28"/>
                  <w:szCs w:val="28"/>
                </w:rPr>
                <w:t>кодами 2.1</w:t>
              </w:r>
            </w:hyperlink>
            <w:r w:rsidRPr="0040305C">
              <w:rPr>
                <w:sz w:val="28"/>
                <w:szCs w:val="28"/>
              </w:rPr>
              <w:t xml:space="preserve"> - </w:t>
            </w:r>
            <w:hyperlink r:id="rId8" w:history="1">
              <w:r w:rsidRPr="0040305C">
                <w:rPr>
                  <w:sz w:val="28"/>
                  <w:szCs w:val="28"/>
                </w:rPr>
                <w:t>2.3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6EB7" w:rsidRPr="0040305C" w:rsidTr="00694F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2.2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обслуживания жилой за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40305C">
              <w:rPr>
                <w:sz w:val="28"/>
                <w:szCs w:val="28"/>
              </w:rPr>
              <w:t>стройки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ind w:left="136" w:right="91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 xml:space="preserve">2.7, за исключением </w:t>
            </w:r>
            <w:hyperlink r:id="rId9" w:history="1">
              <w:r w:rsidRPr="0040305C">
                <w:rPr>
                  <w:sz w:val="28"/>
                  <w:szCs w:val="28"/>
                </w:rPr>
                <w:t>кодов 2.7.1</w:t>
              </w:r>
            </w:hyperlink>
            <w:r w:rsidRPr="0040305C">
              <w:rPr>
                <w:sz w:val="28"/>
                <w:szCs w:val="28"/>
              </w:rPr>
              <w:t xml:space="preserve">, </w:t>
            </w:r>
            <w:hyperlink r:id="rId10" w:history="1">
              <w:r w:rsidRPr="0040305C">
                <w:rPr>
                  <w:sz w:val="28"/>
                  <w:szCs w:val="28"/>
                </w:rPr>
                <w:t>2.7.2</w:t>
              </w:r>
            </w:hyperlink>
            <w:r w:rsidRPr="0040305C">
              <w:rPr>
                <w:sz w:val="28"/>
                <w:szCs w:val="28"/>
              </w:rPr>
              <w:t xml:space="preserve"> (включает в себя содержание видов разрешенного использования с код</w:t>
            </w:r>
            <w:r>
              <w:rPr>
                <w:sz w:val="28"/>
                <w:szCs w:val="28"/>
              </w:rPr>
              <w:t>ами 3.2, 3.3,</w:t>
            </w:r>
            <w:r w:rsidRPr="0040305C">
              <w:rPr>
                <w:sz w:val="28"/>
                <w:szCs w:val="28"/>
              </w:rPr>
              <w:t xml:space="preserve"> 3.6,  5.1.2, 5.1.3)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6EB7" w:rsidRPr="0040305C" w:rsidTr="00694F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2.3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ind w:left="136" w:right="91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13.0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6EB7" w:rsidRPr="0040305C" w:rsidTr="00694F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2.4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ведения огородничества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ind w:left="136" w:right="91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13.1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6EB7" w:rsidRPr="0040305C" w:rsidTr="00694F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2.5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ведения садоводства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ind w:left="136" w:right="91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13.2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6EB7" w:rsidRPr="0040305C" w:rsidTr="00694F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3.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Земельные участки, предназначенные для размещения объектов: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0,75</w:t>
            </w:r>
          </w:p>
        </w:tc>
      </w:tr>
      <w:tr w:rsidR="00CB6EB7" w:rsidRPr="0040305C" w:rsidTr="00694FB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- связи;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6.8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B6EB7" w:rsidRPr="0040305C" w:rsidTr="00694F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4.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B7" w:rsidRPr="0040305C" w:rsidRDefault="00CB6EB7" w:rsidP="00362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05C">
              <w:rPr>
                <w:sz w:val="28"/>
                <w:szCs w:val="28"/>
              </w:rPr>
              <w:t>1,5</w:t>
            </w:r>
          </w:p>
        </w:tc>
      </w:tr>
    </w:tbl>
    <w:p w:rsidR="00CB6EB7" w:rsidRDefault="00CB6EB7" w:rsidP="00362E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7A7">
        <w:rPr>
          <w:sz w:val="28"/>
          <w:szCs w:val="28"/>
        </w:rPr>
        <w:t>*</w:t>
      </w:r>
      <w:r w:rsidRPr="00362514">
        <w:rPr>
          <w:sz w:val="28"/>
          <w:szCs w:val="28"/>
        </w:rPr>
        <w:t xml:space="preserve"> </w:t>
      </w:r>
      <w:r>
        <w:rPr>
          <w:sz w:val="28"/>
          <w:szCs w:val="28"/>
        </w:rPr>
        <w:t>код разрешенного использования земельных участков, утвержденный приказом Росреестра от 10.11.2020 № П/0412 «Об утверждении классификатора видов разрешенного использования земельных участков».</w:t>
      </w:r>
    </w:p>
    <w:p w:rsidR="00CB6EB7" w:rsidRDefault="00CB6EB7" w:rsidP="00362E30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B6EB7" w:rsidRDefault="00CB6EB7" w:rsidP="00362E30">
      <w:pPr>
        <w:sectPr w:rsidR="00CB6EB7" w:rsidSect="00F85F88">
          <w:endnotePr>
            <w:numFmt w:val="chicago"/>
          </w:endnotePr>
          <w:type w:val="continuous"/>
          <w:pgSz w:w="11906" w:h="16838"/>
          <w:pgMar w:top="1134" w:right="850" w:bottom="851" w:left="1701" w:header="57" w:footer="708" w:gutter="0"/>
          <w:cols w:space="708"/>
          <w:docGrid w:linePitch="360"/>
        </w:sect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tabs>
          <w:tab w:val="left" w:pos="29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B6EB7" w:rsidRDefault="00CB6EB7" w:rsidP="00362E30">
      <w:pPr>
        <w:pStyle w:val="ConsPlusNormal"/>
        <w:widowControl/>
        <w:tabs>
          <w:tab w:val="left" w:pos="29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tabs>
          <w:tab w:val="left" w:pos="29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tabs>
          <w:tab w:val="left" w:pos="29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62E30">
      <w:pPr>
        <w:pStyle w:val="ConsPlusNormal"/>
        <w:widowControl/>
        <w:tabs>
          <w:tab w:val="left" w:pos="295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6EB7" w:rsidRDefault="00CB6EB7" w:rsidP="003B47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Кедровый </w:t>
      </w:r>
    </w:p>
    <w:p w:rsidR="00CB6EB7" w:rsidRDefault="00CB6EB7" w:rsidP="003B47A5">
      <w:pPr>
        <w:jc w:val="center"/>
      </w:pPr>
      <w:r>
        <w:t xml:space="preserve"> «Об установлении земельного налога»</w:t>
      </w:r>
    </w:p>
    <w:p w:rsidR="00CB6EB7" w:rsidRDefault="00CB6EB7" w:rsidP="003B47A5">
      <w:pPr>
        <w:jc w:val="center"/>
      </w:pPr>
    </w:p>
    <w:p w:rsidR="00CB6EB7" w:rsidRDefault="00CB6EB7" w:rsidP="003B4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2023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п.Кедровый</w:t>
      </w:r>
    </w:p>
    <w:p w:rsidR="00CB6EB7" w:rsidRDefault="00CB6EB7" w:rsidP="003B4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6EB7" w:rsidRDefault="00CB6EB7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6EB7" w:rsidRDefault="00CB6EB7" w:rsidP="003B47A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EB7" w:rsidRDefault="00CB6EB7" w:rsidP="003B47A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EB7" w:rsidRDefault="00CB6EB7" w:rsidP="003B47A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Мной, делопроизводителем администрации сельского поселения Кедровый Камаевой Екатериной Владимировной, разработан проект решения Совета депутатов сельского поселения Кедровый «Об установлении земельного налога» (далее по тексту – Проект).</w:t>
      </w:r>
    </w:p>
    <w:p w:rsidR="00CB6EB7" w:rsidRDefault="00CB6EB7" w:rsidP="003B47A5">
      <w:pPr>
        <w:autoSpaceDE w:val="0"/>
        <w:autoSpaceDN w:val="0"/>
        <w:adjustRightInd w:val="0"/>
        <w:ind w:firstLine="539"/>
        <w:jc w:val="both"/>
      </w:pPr>
      <w:r>
        <w:t xml:space="preserve">Проект разработан на основании Налогового </w:t>
      </w:r>
      <w:hyperlink r:id="rId11" w:history="1">
        <w:r>
          <w:rPr>
            <w:rStyle w:val="Hyperlink"/>
            <w:color w:val="auto"/>
            <w:u w:val="none"/>
          </w:rPr>
          <w:t>кодекс</w:t>
        </w:r>
      </w:hyperlink>
      <w:r>
        <w:t>а Российской Федерации, Федерального закона от 06.10.2003 № 131–ФЗ «Об общих принципах организации местного самоуправления Российской Федерации, Федерального закона от 01.04.2020 №102-ФЗ «О внесении изменений в части первую и вторую Налогового кодекса Российской Федерации и отдельные законодательные акты Российской Федерации», постановления Правительства от 02.04.2020 №409 «О мерах по обеспечению устойчивого развития экономики» (ред. От 07.11.2020), Устава сельского поселения Кедровый и  в соответствии с полномочиями органа местного самоуправления сельского поселения Кедровый - администрации сельского поселения Кедровый, в целях приведения правовых актов сельского поселения Кедровый в соответствие с действующим законодательством Российской Федерации.</w:t>
      </w:r>
    </w:p>
    <w:p w:rsidR="00CB6EB7" w:rsidRDefault="00CB6EB7" w:rsidP="003B47A5">
      <w:pPr>
        <w:ind w:firstLine="720"/>
        <w:jc w:val="both"/>
      </w:pPr>
    </w:p>
    <w:p w:rsidR="00CB6EB7" w:rsidRDefault="00CB6EB7" w:rsidP="003B47A5">
      <w:pPr>
        <w:ind w:firstLine="720"/>
        <w:jc w:val="both"/>
      </w:pPr>
    </w:p>
    <w:p w:rsidR="00CB6EB7" w:rsidRDefault="00CB6EB7" w:rsidP="003B47A5">
      <w:pPr>
        <w:ind w:firstLine="720"/>
        <w:jc w:val="both"/>
      </w:pPr>
    </w:p>
    <w:p w:rsidR="00CB6EB7" w:rsidRDefault="00CB6EB7" w:rsidP="003B47A5">
      <w:pPr>
        <w:ind w:firstLine="720"/>
        <w:jc w:val="both"/>
      </w:pPr>
    </w:p>
    <w:p w:rsidR="00CB6EB7" w:rsidRDefault="00CB6EB7" w:rsidP="003B47A5">
      <w:pPr>
        <w:ind w:firstLine="720"/>
        <w:jc w:val="both"/>
      </w:pPr>
    </w:p>
    <w:p w:rsidR="00CB6EB7" w:rsidRDefault="00CB6EB7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6EB7" w:rsidRDefault="00CB6EB7" w:rsidP="003B47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Делопроризводитель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Е.В. Камаева</w:t>
      </w:r>
    </w:p>
    <w:p w:rsidR="00CB6EB7" w:rsidRDefault="00CB6EB7" w:rsidP="003B47A5">
      <w:pPr>
        <w:rPr>
          <w:sz w:val="28"/>
          <w:szCs w:val="28"/>
        </w:rPr>
      </w:pPr>
    </w:p>
    <w:p w:rsidR="00CB6EB7" w:rsidRDefault="00CB6EB7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B6EB7" w:rsidRDefault="00CB6EB7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Default="00CB6EB7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EB7" w:rsidRPr="00904556" w:rsidRDefault="00CB6EB7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sz w:val="26"/>
          <w:szCs w:val="26"/>
        </w:rPr>
        <w:br w:type="page"/>
      </w:r>
      <w:r w:rsidRPr="00904556">
        <w:rPr>
          <w:rFonts w:ascii="Times New Roman" w:hAnsi="Times New Roman" w:cs="Times New Roman"/>
          <w:b/>
          <w:sz w:val="22"/>
          <w:szCs w:val="22"/>
        </w:rPr>
        <w:t>ЗАКЛЮЧЕНИЕ</w:t>
      </w:r>
    </w:p>
    <w:p w:rsidR="00CB6EB7" w:rsidRPr="00904556" w:rsidRDefault="00CB6EB7" w:rsidP="003B47A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4556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:rsidR="00CB6EB7" w:rsidRPr="00904556" w:rsidRDefault="00CB6EB7" w:rsidP="003B47A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04556">
        <w:rPr>
          <w:rFonts w:ascii="Times New Roman" w:hAnsi="Times New Roman" w:cs="Times New Roman"/>
          <w:sz w:val="22"/>
          <w:szCs w:val="22"/>
        </w:rPr>
        <w:t xml:space="preserve"> на проект решения Совета депутатов сельского поселения </w:t>
      </w:r>
      <w:r>
        <w:rPr>
          <w:rFonts w:ascii="Times New Roman" w:hAnsi="Times New Roman" w:cs="Times New Roman"/>
          <w:sz w:val="22"/>
          <w:szCs w:val="22"/>
        </w:rPr>
        <w:t>Кедровый</w:t>
      </w:r>
      <w:r w:rsidRPr="009045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6EB7" w:rsidRPr="00904556" w:rsidRDefault="00CB6EB7" w:rsidP="00B62797">
      <w:pPr>
        <w:jc w:val="center"/>
        <w:rPr>
          <w:sz w:val="22"/>
          <w:szCs w:val="22"/>
        </w:rPr>
      </w:pPr>
      <w:r w:rsidRPr="00904556">
        <w:rPr>
          <w:sz w:val="22"/>
          <w:szCs w:val="22"/>
        </w:rPr>
        <w:t>«Об установлении земельного налога»</w:t>
      </w:r>
      <w:r w:rsidRPr="00904556">
        <w:rPr>
          <w:sz w:val="22"/>
          <w:szCs w:val="22"/>
        </w:rPr>
        <w:br/>
      </w:r>
    </w:p>
    <w:p w:rsidR="00CB6EB7" w:rsidRPr="00904556" w:rsidRDefault="00CB6EB7" w:rsidP="00B6279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29</w:t>
      </w:r>
      <w:r w:rsidRPr="009045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мая</w:t>
      </w:r>
      <w:r w:rsidRPr="00904556">
        <w:rPr>
          <w:rFonts w:ascii="Times New Roman" w:hAnsi="Times New Roman" w:cs="Times New Roman"/>
          <w:sz w:val="22"/>
          <w:szCs w:val="22"/>
        </w:rPr>
        <w:t xml:space="preserve"> 2023 года</w:t>
      </w:r>
      <w:r w:rsidRPr="00904556">
        <w:rPr>
          <w:rFonts w:ascii="Times New Roman" w:hAnsi="Times New Roman" w:cs="Times New Roman"/>
          <w:sz w:val="22"/>
          <w:szCs w:val="22"/>
        </w:rPr>
        <w:tab/>
      </w:r>
      <w:r w:rsidRPr="00904556">
        <w:rPr>
          <w:rFonts w:ascii="Times New Roman" w:hAnsi="Times New Roman" w:cs="Times New Roman"/>
          <w:sz w:val="22"/>
          <w:szCs w:val="22"/>
        </w:rPr>
        <w:tab/>
      </w:r>
      <w:r w:rsidRPr="00904556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 w:rsidRPr="00904556">
        <w:rPr>
          <w:rFonts w:ascii="Times New Roman" w:hAnsi="Times New Roman" w:cs="Times New Roman"/>
          <w:sz w:val="22"/>
          <w:szCs w:val="22"/>
        </w:rPr>
        <w:tab/>
      </w:r>
      <w:r w:rsidRPr="00904556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904556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904556">
        <w:rPr>
          <w:rFonts w:ascii="Times New Roman" w:hAnsi="Times New Roman" w:cs="Times New Roman"/>
          <w:sz w:val="22"/>
          <w:szCs w:val="22"/>
        </w:rPr>
        <w:t>п.</w:t>
      </w:r>
      <w:r>
        <w:rPr>
          <w:rFonts w:ascii="Times New Roman" w:hAnsi="Times New Roman" w:cs="Times New Roman"/>
          <w:sz w:val="22"/>
          <w:szCs w:val="22"/>
        </w:rPr>
        <w:t>Кедровый</w:t>
      </w:r>
    </w:p>
    <w:p w:rsidR="00CB6EB7" w:rsidRPr="00904556" w:rsidRDefault="00CB6EB7" w:rsidP="003B47A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B6EB7" w:rsidRDefault="00CB6EB7" w:rsidP="003B47A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Делопроизводитель</w:t>
      </w:r>
      <w:r w:rsidRPr="00904556">
        <w:rPr>
          <w:sz w:val="22"/>
          <w:szCs w:val="22"/>
        </w:rPr>
        <w:t xml:space="preserve"> администрации сельского поселения </w:t>
      </w:r>
      <w:r>
        <w:rPr>
          <w:sz w:val="22"/>
          <w:szCs w:val="22"/>
        </w:rPr>
        <w:t>Кедровый</w:t>
      </w:r>
      <w:r w:rsidRPr="00904556">
        <w:rPr>
          <w:sz w:val="22"/>
          <w:szCs w:val="22"/>
        </w:rPr>
        <w:t xml:space="preserve"> Репанова Ирина Борисовна, рассмотрев проект решения Совета депутатов сельского поселения </w:t>
      </w:r>
      <w:r>
        <w:rPr>
          <w:sz w:val="22"/>
          <w:szCs w:val="22"/>
        </w:rPr>
        <w:t>Кедровый</w:t>
      </w:r>
      <w:r w:rsidRPr="00904556">
        <w:rPr>
          <w:sz w:val="22"/>
          <w:szCs w:val="22"/>
        </w:rPr>
        <w:t xml:space="preserve"> «Об установлении земельного налога» (далее по тексту – Проект) на соответствие Конституции Российской Федерации, федеральному законодательству, Уставу сельского поселения </w:t>
      </w:r>
      <w:r>
        <w:rPr>
          <w:sz w:val="22"/>
          <w:szCs w:val="22"/>
        </w:rPr>
        <w:t>Кедровый</w:t>
      </w:r>
    </w:p>
    <w:p w:rsidR="00CB6EB7" w:rsidRDefault="00CB6EB7" w:rsidP="003B47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4556">
        <w:rPr>
          <w:rFonts w:ascii="Times New Roman" w:hAnsi="Times New Roman" w:cs="Times New Roman"/>
          <w:sz w:val="22"/>
          <w:szCs w:val="22"/>
        </w:rPr>
        <w:t>УСТАНОВИЛ:</w:t>
      </w:r>
    </w:p>
    <w:p w:rsidR="00CB6EB7" w:rsidRPr="00904556" w:rsidRDefault="00CB6EB7" w:rsidP="003B47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4556">
        <w:rPr>
          <w:rFonts w:ascii="Times New Roman" w:hAnsi="Times New Roman" w:cs="Times New Roman"/>
          <w:sz w:val="22"/>
          <w:szCs w:val="22"/>
        </w:rPr>
        <w:tab/>
        <w:t>Предметом правового регулирования Проекта является установление земельного налога.</w:t>
      </w:r>
    </w:p>
    <w:p w:rsidR="00CB6EB7" w:rsidRPr="00904556" w:rsidRDefault="00CB6EB7" w:rsidP="00EC0351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904556">
        <w:rPr>
          <w:sz w:val="22"/>
          <w:szCs w:val="22"/>
        </w:rPr>
        <w:t xml:space="preserve">В соответствии с частью 1 статьи 132 Конституции Российской Федерации органы местного самоуправления самостоятельно </w:t>
      </w:r>
      <w:r w:rsidRPr="00904556">
        <w:rPr>
          <w:sz w:val="22"/>
          <w:szCs w:val="22"/>
          <w:lang w:eastAsia="en-US"/>
        </w:rPr>
        <w:t>управляют муниципальной собственностью, формируют, утверждают и исполняют местный бюджет, вводят местные налоги и сборы, решают иные вопросы местного значения.</w:t>
      </w:r>
    </w:p>
    <w:p w:rsidR="00CB6EB7" w:rsidRPr="00904556" w:rsidRDefault="00CB6EB7" w:rsidP="003B47A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904556">
        <w:rPr>
          <w:sz w:val="22"/>
          <w:szCs w:val="22"/>
        </w:rPr>
        <w:t xml:space="preserve">В соответствии с пунктом 2 части 1, частью 3 статьи 14 Федерального закона от 06.10.2003 № 131-ФЗ «Об общих принципах организации местного самоуправления в Российской Федерации», подпунктом 2 пункта 1 статьи 3 Устава сельского поселения </w:t>
      </w:r>
      <w:r>
        <w:rPr>
          <w:sz w:val="22"/>
          <w:szCs w:val="22"/>
        </w:rPr>
        <w:t>Кедровый</w:t>
      </w:r>
      <w:r w:rsidRPr="00904556">
        <w:rPr>
          <w:bCs/>
          <w:sz w:val="22"/>
          <w:szCs w:val="22"/>
        </w:rPr>
        <w:t xml:space="preserve"> установление, изменение и отмена местных налогов и сборов поселения</w:t>
      </w:r>
      <w:r w:rsidRPr="00904556">
        <w:rPr>
          <w:sz w:val="22"/>
          <w:szCs w:val="22"/>
          <w:lang w:eastAsia="en-US"/>
        </w:rPr>
        <w:t xml:space="preserve"> относится к вопросам местного значения сельского поселения.</w:t>
      </w:r>
    </w:p>
    <w:p w:rsidR="00CB6EB7" w:rsidRPr="00904556" w:rsidRDefault="00CB6EB7" w:rsidP="003B47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04556">
        <w:rPr>
          <w:sz w:val="22"/>
          <w:szCs w:val="22"/>
          <w:lang w:eastAsia="en-US"/>
        </w:rPr>
        <w:t>В соответствии с пунктом 5 статьи 1 Налогового кодекса Российской Федерации н</w:t>
      </w:r>
      <w:r w:rsidRPr="00904556">
        <w:rPr>
          <w:sz w:val="22"/>
          <w:szCs w:val="22"/>
        </w:rPr>
        <w:t>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Налоговым кодексом Российской Федерации.</w:t>
      </w:r>
    </w:p>
    <w:p w:rsidR="00CB6EB7" w:rsidRPr="00904556" w:rsidRDefault="00CB6EB7" w:rsidP="009045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04556">
        <w:rPr>
          <w:sz w:val="22"/>
          <w:szCs w:val="22"/>
        </w:rPr>
        <w:t xml:space="preserve">Согласно статье 387 </w:t>
      </w:r>
      <w:r w:rsidRPr="00904556">
        <w:rPr>
          <w:sz w:val="22"/>
          <w:szCs w:val="22"/>
          <w:lang w:eastAsia="en-US"/>
        </w:rPr>
        <w:t>Налогового кодекса Российской Федерации</w:t>
      </w:r>
      <w:r w:rsidRPr="00904556">
        <w:rPr>
          <w:sz w:val="22"/>
          <w:szCs w:val="22"/>
        </w:rPr>
        <w:t xml:space="preserve"> земельный налог устанавливается настоящим Кодексом и нормативными правовыми актами представительных органов муниципальных образований.</w:t>
      </w:r>
    </w:p>
    <w:p w:rsidR="00CB6EB7" w:rsidRPr="00904556" w:rsidRDefault="00CB6EB7" w:rsidP="003B47A5">
      <w:pPr>
        <w:ind w:firstLine="708"/>
        <w:jc w:val="both"/>
        <w:rPr>
          <w:sz w:val="22"/>
          <w:szCs w:val="22"/>
        </w:rPr>
      </w:pPr>
      <w:r w:rsidRPr="00904556">
        <w:rPr>
          <w:sz w:val="22"/>
          <w:szCs w:val="22"/>
        </w:rPr>
        <w:t xml:space="preserve">Согласно подпункту 1 пункта 1 статьи 2 Устава сельского поселения </w:t>
      </w:r>
      <w:r>
        <w:rPr>
          <w:sz w:val="22"/>
          <w:szCs w:val="22"/>
        </w:rPr>
        <w:t>Кедровый</w:t>
      </w:r>
      <w:r w:rsidRPr="00904556">
        <w:rPr>
          <w:sz w:val="22"/>
          <w:szCs w:val="22"/>
        </w:rPr>
        <w:t xml:space="preserve"> представительным органом муниципального образования является Совет депутатов сельского поселения </w:t>
      </w:r>
      <w:r>
        <w:rPr>
          <w:sz w:val="22"/>
          <w:szCs w:val="22"/>
        </w:rPr>
        <w:t>Кедровый</w:t>
      </w:r>
      <w:r w:rsidRPr="00904556">
        <w:rPr>
          <w:sz w:val="22"/>
          <w:szCs w:val="22"/>
        </w:rPr>
        <w:t>.</w:t>
      </w:r>
    </w:p>
    <w:p w:rsidR="00CB6EB7" w:rsidRPr="00904556" w:rsidRDefault="00CB6EB7" w:rsidP="003B47A5">
      <w:pPr>
        <w:ind w:firstLine="708"/>
        <w:jc w:val="both"/>
        <w:rPr>
          <w:sz w:val="22"/>
          <w:szCs w:val="22"/>
        </w:rPr>
      </w:pPr>
      <w:r w:rsidRPr="00904556">
        <w:rPr>
          <w:sz w:val="22"/>
          <w:szCs w:val="22"/>
        </w:rPr>
        <w:t xml:space="preserve">Согласно подпункту 3 пункта 1 статьи 18 Устава сельского поселения </w:t>
      </w:r>
      <w:r>
        <w:rPr>
          <w:sz w:val="22"/>
          <w:szCs w:val="22"/>
        </w:rPr>
        <w:t>Кедровый</w:t>
      </w:r>
      <w:r w:rsidRPr="00904556">
        <w:rPr>
          <w:sz w:val="22"/>
          <w:szCs w:val="22"/>
        </w:rPr>
        <w:t xml:space="preserve"> в исключительной компетенции Совета депутатов поселения находится установление, изменение и отмена местных налогов и сборов в соответствии с законодательством Российской Федерации о налогах и сборах.</w:t>
      </w:r>
    </w:p>
    <w:p w:rsidR="00CB6EB7" w:rsidRPr="00904556" w:rsidRDefault="00CB6EB7" w:rsidP="003B47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04556">
        <w:rPr>
          <w:sz w:val="22"/>
          <w:szCs w:val="22"/>
        </w:rPr>
        <w:t xml:space="preserve">Таким образом, Проект разработан и подлежит рассмотрению в соответствии с полномочиями органа местного самоуправления сельского поселения </w:t>
      </w:r>
      <w:r>
        <w:rPr>
          <w:sz w:val="22"/>
          <w:szCs w:val="22"/>
        </w:rPr>
        <w:t>Кедровый</w:t>
      </w:r>
      <w:r w:rsidRPr="00904556">
        <w:rPr>
          <w:sz w:val="22"/>
          <w:szCs w:val="22"/>
        </w:rPr>
        <w:t xml:space="preserve"> – Советом депутатов сельского поселения </w:t>
      </w:r>
      <w:r>
        <w:rPr>
          <w:sz w:val="22"/>
          <w:szCs w:val="22"/>
        </w:rPr>
        <w:t>Кедровый</w:t>
      </w:r>
      <w:r w:rsidRPr="00904556">
        <w:rPr>
          <w:sz w:val="22"/>
          <w:szCs w:val="22"/>
        </w:rPr>
        <w:t>.</w:t>
      </w:r>
    </w:p>
    <w:p w:rsidR="00CB6EB7" w:rsidRPr="00904556" w:rsidRDefault="00CB6EB7" w:rsidP="003B47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4556">
        <w:rPr>
          <w:sz w:val="22"/>
          <w:szCs w:val="22"/>
        </w:rPr>
        <w:t xml:space="preserve">В ходе проверки установлено, что Проект разработан на основании Налогового </w:t>
      </w:r>
      <w:hyperlink r:id="rId12" w:history="1">
        <w:r w:rsidRPr="00904556">
          <w:rPr>
            <w:rStyle w:val="Hyperlink"/>
            <w:color w:val="auto"/>
            <w:sz w:val="22"/>
            <w:szCs w:val="22"/>
            <w:u w:val="none"/>
          </w:rPr>
          <w:t>кодекс</w:t>
        </w:r>
      </w:hyperlink>
      <w:r w:rsidRPr="00904556">
        <w:rPr>
          <w:sz w:val="22"/>
          <w:szCs w:val="22"/>
        </w:rPr>
        <w:t xml:space="preserve">а Российской Федерации, Федерального закона от 06.10.2003 № 131–ФЗ «Об общих принципах организации местного самоуправления в Российской Федерации», Устава сельского поселения </w:t>
      </w:r>
      <w:r>
        <w:rPr>
          <w:sz w:val="22"/>
          <w:szCs w:val="22"/>
        </w:rPr>
        <w:t>Кедровый</w:t>
      </w:r>
      <w:r w:rsidRPr="00904556">
        <w:rPr>
          <w:sz w:val="22"/>
          <w:szCs w:val="22"/>
        </w:rPr>
        <w:t>.</w:t>
      </w:r>
    </w:p>
    <w:p w:rsidR="00CB6EB7" w:rsidRPr="00904556" w:rsidRDefault="00CB6EB7" w:rsidP="003B47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04556">
        <w:rPr>
          <w:sz w:val="22"/>
          <w:szCs w:val="22"/>
        </w:rPr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CB6EB7" w:rsidRPr="00904556" w:rsidRDefault="00CB6EB7" w:rsidP="003B47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04556">
        <w:rPr>
          <w:sz w:val="22"/>
          <w:szCs w:val="22"/>
        </w:rPr>
        <w:t>В ходе изучения Проекта установлено, что он не содержит предпосылок и условий для коррупционных действий, и решений.</w:t>
      </w:r>
    </w:p>
    <w:p w:rsidR="00CB6EB7" w:rsidRDefault="00CB6EB7" w:rsidP="003B47A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B6EB7" w:rsidRPr="00055482" w:rsidRDefault="00CB6EB7" w:rsidP="003B47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5482">
        <w:rPr>
          <w:rFonts w:ascii="Times New Roman" w:hAnsi="Times New Roman" w:cs="Times New Roman"/>
          <w:sz w:val="28"/>
          <w:szCs w:val="28"/>
        </w:rPr>
        <w:t xml:space="preserve">Делопроизводитель администрации </w:t>
      </w:r>
    </w:p>
    <w:p w:rsidR="00CB6EB7" w:rsidRPr="00055482" w:rsidRDefault="00CB6EB7" w:rsidP="0005548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482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Pr="00055482">
        <w:tab/>
      </w:r>
      <w:r w:rsidRPr="00055482">
        <w:tab/>
        <w:t xml:space="preserve">                     </w:t>
      </w:r>
      <w:r w:rsidRPr="00055482">
        <w:rPr>
          <w:rFonts w:ascii="Times New Roman" w:hAnsi="Times New Roman" w:cs="Times New Roman"/>
          <w:sz w:val="28"/>
          <w:szCs w:val="28"/>
        </w:rPr>
        <w:tab/>
        <w:t>Е.В. Камаева</w:t>
      </w:r>
    </w:p>
    <w:sectPr w:rsidR="00CB6EB7" w:rsidRPr="00055482" w:rsidSect="002F58F8">
      <w:type w:val="continuous"/>
      <w:pgSz w:w="11906" w:h="16838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B7" w:rsidRDefault="00CB6EB7" w:rsidP="000E2BEF">
      <w:r>
        <w:separator/>
      </w:r>
    </w:p>
  </w:endnote>
  <w:endnote w:type="continuationSeparator" w:id="0">
    <w:p w:rsidR="00CB6EB7" w:rsidRDefault="00CB6EB7" w:rsidP="000E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B7" w:rsidRDefault="00CB6EB7" w:rsidP="000E2BEF">
      <w:r>
        <w:separator/>
      </w:r>
    </w:p>
  </w:footnote>
  <w:footnote w:type="continuationSeparator" w:id="0">
    <w:p w:rsidR="00CB6EB7" w:rsidRDefault="00CB6EB7" w:rsidP="000E2BEF">
      <w:r>
        <w:continuationSeparator/>
      </w:r>
    </w:p>
  </w:footnote>
  <w:footnote w:id="1">
    <w:p w:rsidR="00CB6EB7" w:rsidRDefault="00CB6EB7" w:rsidP="004132CF">
      <w:pPr>
        <w:pStyle w:val="FootnoteTex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993"/>
    <w:rsid w:val="00017993"/>
    <w:rsid w:val="00055482"/>
    <w:rsid w:val="000B7C9D"/>
    <w:rsid w:val="000E2BEF"/>
    <w:rsid w:val="00184A2F"/>
    <w:rsid w:val="001D272A"/>
    <w:rsid w:val="001E3568"/>
    <w:rsid w:val="002D414B"/>
    <w:rsid w:val="002F58F8"/>
    <w:rsid w:val="00307D30"/>
    <w:rsid w:val="00330CE9"/>
    <w:rsid w:val="00362514"/>
    <w:rsid w:val="00362E30"/>
    <w:rsid w:val="00372103"/>
    <w:rsid w:val="003A6E77"/>
    <w:rsid w:val="003B07A7"/>
    <w:rsid w:val="003B47A5"/>
    <w:rsid w:val="0040305C"/>
    <w:rsid w:val="004132CF"/>
    <w:rsid w:val="00420D33"/>
    <w:rsid w:val="00477B06"/>
    <w:rsid w:val="004E187E"/>
    <w:rsid w:val="005C49CB"/>
    <w:rsid w:val="005D34DD"/>
    <w:rsid w:val="005F5FC2"/>
    <w:rsid w:val="0060384D"/>
    <w:rsid w:val="00640315"/>
    <w:rsid w:val="00681034"/>
    <w:rsid w:val="00694FBF"/>
    <w:rsid w:val="006A5BB5"/>
    <w:rsid w:val="006D4523"/>
    <w:rsid w:val="007003C3"/>
    <w:rsid w:val="00716133"/>
    <w:rsid w:val="00807E2D"/>
    <w:rsid w:val="008631B6"/>
    <w:rsid w:val="008D04BA"/>
    <w:rsid w:val="00904556"/>
    <w:rsid w:val="0091793C"/>
    <w:rsid w:val="00935B8C"/>
    <w:rsid w:val="009B00CD"/>
    <w:rsid w:val="009B7E7A"/>
    <w:rsid w:val="00AF260F"/>
    <w:rsid w:val="00B061B0"/>
    <w:rsid w:val="00B23C60"/>
    <w:rsid w:val="00B53C58"/>
    <w:rsid w:val="00B62797"/>
    <w:rsid w:val="00BC4190"/>
    <w:rsid w:val="00BD76AA"/>
    <w:rsid w:val="00BF09F1"/>
    <w:rsid w:val="00C20B2B"/>
    <w:rsid w:val="00C5562B"/>
    <w:rsid w:val="00C55736"/>
    <w:rsid w:val="00CB6EB7"/>
    <w:rsid w:val="00CC6D76"/>
    <w:rsid w:val="00D76F34"/>
    <w:rsid w:val="00D90E6A"/>
    <w:rsid w:val="00D94B39"/>
    <w:rsid w:val="00DB7E1B"/>
    <w:rsid w:val="00E12351"/>
    <w:rsid w:val="00E67B99"/>
    <w:rsid w:val="00E75B29"/>
    <w:rsid w:val="00EC0351"/>
    <w:rsid w:val="00EE6451"/>
    <w:rsid w:val="00EF204E"/>
    <w:rsid w:val="00F5417F"/>
    <w:rsid w:val="00F85F88"/>
    <w:rsid w:val="00FA575C"/>
    <w:rsid w:val="00FB109D"/>
    <w:rsid w:val="00FB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72103"/>
    <w:pPr>
      <w:keepNext/>
      <w:ind w:firstLine="560"/>
      <w:jc w:val="center"/>
      <w:outlineLvl w:val="0"/>
    </w:pPr>
    <w:rPr>
      <w:rFonts w:eastAsia="Calibri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103"/>
    <w:rPr>
      <w:rFonts w:cs="Times New Roman"/>
      <w:b/>
      <w:bCs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semiHidden/>
    <w:rsid w:val="00FB4B4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FB4B42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FB4B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FB4B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B4B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B7C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0E2B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2BEF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0E2BE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003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C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003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C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0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3C3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D94B39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4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aliases w:val="it_List1,Абзац списка литеральный,асз.Списка"/>
    <w:basedOn w:val="Normal"/>
    <w:uiPriority w:val="99"/>
    <w:qFormat/>
    <w:rsid w:val="00640315"/>
    <w:pPr>
      <w:ind w:left="720"/>
      <w:contextualSpacing/>
    </w:pPr>
  </w:style>
  <w:style w:type="character" w:customStyle="1" w:styleId="1">
    <w:name w:val="Гиперссылка1"/>
    <w:basedOn w:val="DefaultParagraphFont"/>
    <w:uiPriority w:val="99"/>
    <w:rsid w:val="002F58F8"/>
    <w:rPr>
      <w:rFonts w:cs="Times New Roman"/>
    </w:rPr>
  </w:style>
  <w:style w:type="paragraph" w:customStyle="1" w:styleId="FORMATTEXT">
    <w:name w:val=".FORMATTEXT"/>
    <w:uiPriority w:val="99"/>
    <w:rsid w:val="004132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132C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32CF"/>
    <w:rPr>
      <w:rFonts w:ascii="Calibri" w:hAnsi="Calibri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4132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60CC0F1981D823FC63746CD63EF286F6903E0BD37E85ED91ADE94D561C088D4A6CF4BEAC61C2A5C629BA72221327288AAA6CF95CBEC27e9m4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60CC0F1981D823FC63746CD63EF286F6903E0BD37E85ED91ADE94D561C088D4A6CF4BEAC61C2B5D629BA72221327288AAA6CF95CBEC27e9m4M" TargetMode="External"/><Relationship Id="rId12" Type="http://schemas.openxmlformats.org/officeDocument/2006/relationships/hyperlink" Target="consultantplus://offline/ref=E6D5520D45594F8E83C48DD88FA65BBC42AFE3B0975846FB6F7117A19631202862268C74lFs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60CC0F1981D823FC63746CD63EF286F6903E0BD37E85ED91ADE94D561C088D4A6CF4BEAC61C2B5A629BA72221327288AAA6CF95CBEC27e9m4M" TargetMode="External"/><Relationship Id="rId11" Type="http://schemas.openxmlformats.org/officeDocument/2006/relationships/hyperlink" Target="consultantplus://offline/main?base=LAW;n=112001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7560CC0F1981D823FC63746CD63EF286F6903E0BD37E85ED91ADE94D561C088D4A6CF4BEBCD48721C3CC2F7666A3F7096B6A6CEe8m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560CC0F1981D823FC63746CD63EF286F6903E0BD37E85ED91ADE94D561C088D4A6CF4BEAC61D2351629BA72221327288AAA6CF95CBEC27e9m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6</Pages>
  <Words>1669</Words>
  <Characters>9515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 сельского поселения Горноправдинск, пояснительная записка, заключения антикоррупционной экспертизы и финансово-экономического отдела к нему</dc:title>
  <dc:subject/>
  <dc:creator>Инна Борисовна Михайличенко</dc:creator>
  <cp:keywords/>
  <dc:description/>
  <cp:lastModifiedBy>1</cp:lastModifiedBy>
  <cp:revision>7</cp:revision>
  <cp:lastPrinted>2023-06-20T09:36:00Z</cp:lastPrinted>
  <dcterms:created xsi:type="dcterms:W3CDTF">2023-05-22T11:23:00Z</dcterms:created>
  <dcterms:modified xsi:type="dcterms:W3CDTF">2023-06-20T11:31:00Z</dcterms:modified>
</cp:coreProperties>
</file>